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14" w:rsidRDefault="00C56514" w:rsidP="00C56514">
      <w:pPr>
        <w:jc w:val="center"/>
        <w:rPr>
          <w:b/>
          <w:lang w:val="kk-KZ"/>
        </w:rPr>
      </w:pPr>
      <w:r>
        <w:rPr>
          <w:b/>
          <w:lang w:val="kk-KZ"/>
        </w:rPr>
        <w:t>АУКЦИОН!</w:t>
      </w:r>
    </w:p>
    <w:p w:rsidR="00C56514" w:rsidRDefault="00C56514" w:rsidP="00C56514">
      <w:pPr>
        <w:jc w:val="center"/>
        <w:rPr>
          <w:b/>
          <w:lang w:val="kk-KZ"/>
        </w:rPr>
      </w:pPr>
    </w:p>
    <w:p w:rsidR="00C56514" w:rsidRDefault="00C56514" w:rsidP="00C56514">
      <w:pPr>
        <w:jc w:val="center"/>
        <w:rPr>
          <w:b/>
          <w:lang w:val="kk-KZ"/>
        </w:rPr>
      </w:pPr>
      <w:r>
        <w:rPr>
          <w:b/>
          <w:lang w:val="kk-KZ"/>
        </w:rPr>
        <w:t>АҚПАРАТТЫҚ ХАБАРЛАМА</w:t>
      </w:r>
    </w:p>
    <w:p w:rsidR="00C56514" w:rsidRDefault="00C56514" w:rsidP="00C56514">
      <w:pPr>
        <w:jc w:val="both"/>
        <w:rPr>
          <w:b/>
          <w:lang w:val="kk-KZ"/>
        </w:rPr>
      </w:pPr>
    </w:p>
    <w:p w:rsidR="00C56514" w:rsidRDefault="00C56514" w:rsidP="00C56514">
      <w:pPr>
        <w:jc w:val="both"/>
        <w:rPr>
          <w:b/>
          <w:lang w:val="kk-KZ"/>
        </w:rPr>
      </w:pPr>
      <w:r>
        <w:rPr>
          <w:b/>
          <w:lang w:val="kk-KZ"/>
        </w:rPr>
        <w:tab/>
      </w:r>
      <w:bookmarkStart w:id="0" w:name="_GoBack"/>
      <w:bookmarkEnd w:id="0"/>
      <w:r>
        <w:rPr>
          <w:b/>
          <w:lang w:val="kk-KZ"/>
        </w:rPr>
        <w:t>2017 жылдың 11науырызында сағат 10.00-де Ақмол ауылы, Науырыз көшесі 43, Целиноград ауданы әкімдгінің ғимаратында ағылшын тәсілі бойынша әлеуметтік-мәдени мақсаттындағы және шағын кәсіпкерлік объектілері бойынша жер телімін сату бойынша аукцион өткізеді.</w:t>
      </w:r>
    </w:p>
    <w:p w:rsidR="00C56514" w:rsidRDefault="00C56514" w:rsidP="00C56514">
      <w:pPr>
        <w:jc w:val="both"/>
        <w:rPr>
          <w:lang w:val="kk-KZ"/>
        </w:rPr>
      </w:pPr>
    </w:p>
    <w:p w:rsidR="00C56514" w:rsidRDefault="00C56514" w:rsidP="00C56514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Аукционға қатысу үшін тіркелуге мынадай құжаттар керек: </w:t>
      </w:r>
    </w:p>
    <w:p w:rsidR="00C56514" w:rsidRDefault="00C56514" w:rsidP="00C56514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1) жер теліміне меншік құқығын сатып алуға мәліметтер нысанында аукционға қатысу үшін өтінім; </w:t>
      </w:r>
    </w:p>
    <w:p w:rsidR="00C56514" w:rsidRDefault="00C56514" w:rsidP="00C56514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2) «Электрондық үкімет» төлемдік шлюзы арқылы сауда қатысушылар кепілдік төлемді төлеу жағдайын қоспағанда, кепілдік төлемін енгізгенін растайтын төлем;</w:t>
      </w:r>
    </w:p>
    <w:p w:rsidR="00C56514" w:rsidRDefault="00C56514" w:rsidP="00C56514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3)  өкілеттілігін расстайтын куәландыратын құжаты,</w:t>
      </w:r>
    </w:p>
    <w:p w:rsidR="00C56514" w:rsidRDefault="00C56514" w:rsidP="00C56514">
      <w:pPr>
        <w:pStyle w:val="a3"/>
        <w:jc w:val="both"/>
        <w:rPr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4)  заңды тұлғалар нотариалды түрінде бекітілген ережесі мен заңды тұлғаның тіркеу куәлігін қосымша тапсырады</w:t>
      </w:r>
      <w:r>
        <w:rPr>
          <w:sz w:val="24"/>
          <w:szCs w:val="24"/>
          <w:lang w:val="kk-KZ"/>
        </w:rPr>
        <w:t>.</w:t>
      </w:r>
    </w:p>
    <w:p w:rsidR="00C56514" w:rsidRDefault="00C56514" w:rsidP="00C56514">
      <w:pPr>
        <w:ind w:firstLine="708"/>
        <w:jc w:val="both"/>
        <w:rPr>
          <w:lang w:val="kk-KZ"/>
        </w:rPr>
      </w:pPr>
      <w:r>
        <w:rPr>
          <w:lang w:val="kk-KZ"/>
        </w:rPr>
        <w:t>Жер телімін сату саудасында қатысу кепілдігінің жарнасы әр сату объектісі бағасының жер телімінің кадастрлық құнынан 5% (пайызы) көрсеткшін құрайды, бірақ елу айлық есептік көрсеткіштен - 113 450 тенгеден кем болмауы керек.</w:t>
      </w:r>
    </w:p>
    <w:p w:rsidR="00C56514" w:rsidRDefault="00C56514" w:rsidP="00C56514">
      <w:pPr>
        <w:jc w:val="both"/>
        <w:rPr>
          <w:lang w:val="kk-KZ"/>
        </w:rPr>
      </w:pPr>
      <w:r>
        <w:rPr>
          <w:lang w:val="kk-KZ"/>
        </w:rPr>
        <w:t>Кепілдік жарнаның бағасы депозиттік «Целиноград ауданының жер қатынастары бөлімі» ММ шотына енгізіледі: ЖСК– KZ 520705034630281006, БСК KKMFKZ2A, БСН 130540009384,  ҚР ҚМ Қазынашылық комитеті кнп 171  кбе 12..</w:t>
      </w:r>
    </w:p>
    <w:p w:rsidR="00C56514" w:rsidRDefault="00C56514" w:rsidP="00C56514">
      <w:pPr>
        <w:jc w:val="both"/>
        <w:rPr>
          <w:lang w:val="kk-KZ"/>
        </w:rPr>
      </w:pPr>
    </w:p>
    <w:p w:rsidR="00C56514" w:rsidRDefault="00C56514" w:rsidP="00C56514">
      <w:pPr>
        <w:ind w:firstLine="708"/>
        <w:rPr>
          <w:lang w:val="kk-KZ"/>
        </w:rPr>
      </w:pPr>
      <w:r>
        <w:rPr>
          <w:lang w:val="kk-KZ"/>
        </w:rPr>
        <w:t>Саудаға қатысушылардың өтінішін тіркеуі Ақмол ауылы, Гагарин көшесі 2/1 «Целиноград ауданының жер қатынастары бөлімі» ММ мекен-жай бойынша қабылданады. Анықтама телефоны: 8 (71651) 30-064. Тіркеу сауда саттық өткізуге дейін 24.00 сағат бұрын, 2017 жылдың 10 науырыздың сағат 10.00- де аяқталады.</w:t>
      </w:r>
    </w:p>
    <w:p w:rsidR="00C56514" w:rsidRDefault="00C56514" w:rsidP="00C56514">
      <w:pPr>
        <w:ind w:firstLine="708"/>
        <w:jc w:val="both"/>
        <w:rPr>
          <w:lang w:val="kk-KZ"/>
        </w:rPr>
      </w:pPr>
      <w:r>
        <w:rPr>
          <w:lang w:val="kk-KZ"/>
        </w:rPr>
        <w:t>Жер телімінің сатып-алу шартына қол қойылғаннан күннен бастап сатудың қорытындысы бойынша анықталған құнның  50% аванстық төлем ретінде бес банктік күннен кем емес мерзімде төленуге тиіс, қалған сомма 30 күнтізбелік күннін ішінде төленуі тиіс.</w:t>
      </w:r>
    </w:p>
    <w:p w:rsidR="00C56514" w:rsidRDefault="00C56514" w:rsidP="00C56514">
      <w:pPr>
        <w:jc w:val="both"/>
        <w:rPr>
          <w:lang w:val="kk-KZ"/>
        </w:rPr>
      </w:pPr>
      <w:r>
        <w:rPr>
          <w:lang w:val="kk-KZ"/>
        </w:rPr>
        <w:t>Қатысушылар кезкелген мөлшерде кепілдік жарна енгізе алады, бірақ әр кепілдік жарна бір жер телімін сатып алуға құқық береді.</w:t>
      </w:r>
    </w:p>
    <w:p w:rsidR="00C56514" w:rsidRDefault="00C56514" w:rsidP="00C56514">
      <w:pPr>
        <w:pStyle w:val="a3"/>
        <w:tabs>
          <w:tab w:val="left" w:pos="960"/>
        </w:tabs>
        <w:ind w:firstLine="720"/>
        <w:jc w:val="both"/>
        <w:rPr>
          <w:rFonts w:ascii="Times New Roman" w:hAnsi="Times New Roman"/>
          <w:sz w:val="22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Қатысушылар </w:t>
      </w:r>
      <w:r>
        <w:rPr>
          <w:rFonts w:ascii="Times New Roman" w:hAnsi="Times New Roman"/>
          <w:sz w:val="24"/>
          <w:lang w:val="kk-KZ"/>
        </w:rPr>
        <w:t>әлеуметтік-мәдени мақсаттындағы және шағын кәсіпкерлік объектілерінің құрылысын жүргізу және</w:t>
      </w:r>
      <w:r>
        <w:rPr>
          <w:rFonts w:ascii="Times New Roman" w:hAnsi="Times New Roman"/>
          <w:sz w:val="24"/>
          <w:szCs w:val="24"/>
          <w:lang w:val="kk-KZ"/>
        </w:rPr>
        <w:t xml:space="preserve"> пайдалану үшін сауда-саттыққа қою үшін ауылшаруашылық </w:t>
      </w:r>
      <w:r>
        <w:rPr>
          <w:rFonts w:ascii="Times New Roman" w:hAnsi="Times New Roman"/>
          <w:sz w:val="24"/>
          <w:szCs w:val="28"/>
          <w:lang w:val="kk-KZ"/>
        </w:rPr>
        <w:t>айналымдағы ауыл шаруашылық жерді қайтаруда ауыл шаруашылық шығындарды өтеу қажет.</w:t>
      </w:r>
    </w:p>
    <w:p w:rsidR="00C56514" w:rsidRDefault="00C56514" w:rsidP="00C56514">
      <w:pPr>
        <w:jc w:val="center"/>
        <w:rPr>
          <w:b/>
          <w:lang w:val="kk-KZ"/>
        </w:rPr>
      </w:pPr>
    </w:p>
    <w:p w:rsidR="00C56514" w:rsidRDefault="00C56514" w:rsidP="00C56514">
      <w:pPr>
        <w:jc w:val="center"/>
        <w:rPr>
          <w:b/>
          <w:lang w:val="kk-KZ"/>
        </w:rPr>
      </w:pPr>
    </w:p>
    <w:p w:rsidR="00C56514" w:rsidRDefault="00C56514" w:rsidP="00C56514">
      <w:pPr>
        <w:jc w:val="center"/>
        <w:rPr>
          <w:b/>
          <w:lang w:val="kk-KZ"/>
        </w:rPr>
      </w:pPr>
    </w:p>
    <w:p w:rsidR="00C56514" w:rsidRDefault="00C56514" w:rsidP="00C56514">
      <w:pPr>
        <w:jc w:val="center"/>
        <w:rPr>
          <w:b/>
          <w:lang w:val="kk-KZ"/>
        </w:rPr>
      </w:pPr>
    </w:p>
    <w:p w:rsidR="00C56514" w:rsidRDefault="00C56514" w:rsidP="00C56514">
      <w:pPr>
        <w:jc w:val="center"/>
        <w:rPr>
          <w:b/>
          <w:lang w:val="kk-KZ"/>
        </w:rPr>
      </w:pPr>
    </w:p>
    <w:p w:rsidR="00C56514" w:rsidRDefault="00C56514" w:rsidP="00C56514">
      <w:pPr>
        <w:jc w:val="center"/>
        <w:rPr>
          <w:b/>
          <w:lang w:val="kk-KZ"/>
        </w:rPr>
      </w:pPr>
    </w:p>
    <w:p w:rsidR="00C56514" w:rsidRDefault="00C56514" w:rsidP="00C56514">
      <w:pPr>
        <w:jc w:val="center"/>
        <w:rPr>
          <w:b/>
          <w:lang w:val="kk-KZ"/>
        </w:rPr>
      </w:pPr>
      <w:r>
        <w:rPr>
          <w:b/>
          <w:lang w:val="kk-KZ"/>
        </w:rPr>
        <w:lastRenderedPageBreak/>
        <w:t>2017 жылдың 11 науырызында өткізілетің аукционға шығарылған жер телімдердің тізімі.</w:t>
      </w:r>
    </w:p>
    <w:tbl>
      <w:tblPr>
        <w:tblpPr w:leftFromText="180" w:rightFromText="180" w:bottomFromText="200" w:vertAnchor="text" w:horzAnchor="margin" w:tblpX="303" w:tblpY="488"/>
        <w:tblW w:w="1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7"/>
        <w:gridCol w:w="2980"/>
        <w:gridCol w:w="1561"/>
        <w:gridCol w:w="2269"/>
        <w:gridCol w:w="2269"/>
        <w:gridCol w:w="2269"/>
      </w:tblGrid>
      <w:tr w:rsidR="00C56514" w:rsidTr="00C56514">
        <w:trPr>
          <w:trHeight w:val="11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Жер телімінің оранласқан орны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Жер телімінің нысаналы мақсаты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Жер телімінің жалы ауданы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Бастапқы бағасы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Жер телімінің</w:t>
            </w:r>
          </w:p>
          <w:p w:rsidR="00C56514" w:rsidRDefault="00C5651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құқық түрі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Жер телімінің ауыртпалықтары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а. Қаражар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1 540 000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 xml:space="preserve">Жеке меншік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а. Қабанбай батыр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1 540 000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 xml:space="preserve">Жеке меншік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а. Софиевка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1 100 000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 xml:space="preserve">Жеке меншік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а. Жаңа Жайнак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660 000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 xml:space="preserve">Жеке меншік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а.Жаңа жол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0,0841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555 060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 xml:space="preserve">Жеке меншік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а. Софиевка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0,1600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1 760 000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 xml:space="preserve">Жеке меншік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а. Фарфоровое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0,1763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1 163 580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 xml:space="preserve">Жеке меншік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а. Фарфоровое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 xml:space="preserve">Ғимараттарға </w:t>
            </w: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lastRenderedPageBreak/>
              <w:t>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0,2140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1 412 400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 xml:space="preserve">Жеке меншік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а. Раздольное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726 000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 xml:space="preserve">Жеке меншік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а. Қосшы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1 980 000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 xml:space="preserve">Жеке меншік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а. Қараоткел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3 960 000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 xml:space="preserve">Жеке меншік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Акмол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660 000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Қажымұкан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880 000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val="kk-KZ" w:eastAsia="en-US"/>
              </w:rPr>
              <w:t>Қ</w:t>
            </w:r>
            <w:proofErr w:type="spellStart"/>
            <w:r>
              <w:rPr>
                <w:sz w:val="22"/>
                <w:szCs w:val="22"/>
                <w:lang w:eastAsia="en-US"/>
              </w:rPr>
              <w:t>ызылжар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0,2091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3 220 140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val="kk-KZ" w:eastAsia="en-US"/>
              </w:rPr>
              <w:t>Қ</w:t>
            </w:r>
            <w:proofErr w:type="spellStart"/>
            <w:r>
              <w:rPr>
                <w:sz w:val="22"/>
                <w:szCs w:val="22"/>
                <w:lang w:eastAsia="en-US"/>
              </w:rPr>
              <w:t>оянды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3 960 000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val="kk-KZ" w:eastAsia="en-US"/>
              </w:rPr>
              <w:t>Қ</w:t>
            </w:r>
            <w:proofErr w:type="spellStart"/>
            <w:r>
              <w:rPr>
                <w:sz w:val="22"/>
                <w:szCs w:val="22"/>
                <w:lang w:eastAsia="en-US"/>
              </w:rPr>
              <w:t>оянды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3 960 000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val="kk-KZ" w:eastAsia="en-US"/>
              </w:rPr>
              <w:t>Қ</w:t>
            </w:r>
            <w:proofErr w:type="spellStart"/>
            <w:r>
              <w:rPr>
                <w:sz w:val="22"/>
                <w:szCs w:val="22"/>
                <w:lang w:eastAsia="en-US"/>
              </w:rPr>
              <w:t>оянды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1 980 000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val="kk-KZ" w:eastAsia="en-US"/>
              </w:rPr>
              <w:t>Қ</w:t>
            </w:r>
            <w:proofErr w:type="spellStart"/>
            <w:r>
              <w:rPr>
                <w:sz w:val="22"/>
                <w:szCs w:val="22"/>
                <w:lang w:eastAsia="en-US"/>
              </w:rPr>
              <w:t>оянды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1 980 000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Р. Қошкарбаев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880 000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 </w:t>
            </w:r>
            <w:r>
              <w:rPr>
                <w:sz w:val="22"/>
                <w:szCs w:val="22"/>
                <w:lang w:val="kk-KZ" w:eastAsia="en-US"/>
              </w:rPr>
              <w:t>Қ</w:t>
            </w:r>
            <w:proofErr w:type="spellStart"/>
            <w:r>
              <w:rPr>
                <w:sz w:val="22"/>
                <w:szCs w:val="22"/>
                <w:lang w:eastAsia="en-US"/>
              </w:rPr>
              <w:t>абанбай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батыр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154 000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Талапкер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9 990 000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Қараоткел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1 980 000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а.Талапкер   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396 000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Караоткел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2 574 000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Караоткел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1 980 000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Қызылсуат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3 960 000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Қызылсуат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</w:t>
            </w: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lastRenderedPageBreak/>
              <w:t>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0,20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3 960 000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Қызылсуат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5 940 000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Қаражар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0,07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1 078 000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Қаражар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0,07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1 078 000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Малотимофеевка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6 050 000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Қосшы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792 000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Ақмол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2 200 000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Ақмол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2 200 000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Қосшы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1 980 000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а.Тайтобе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3 080 000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а. Қараоткел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 xml:space="preserve">Ғимараттарға </w:t>
            </w: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lastRenderedPageBreak/>
              <w:t>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0,20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3 960 000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Мәншүк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660 000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Мәншүк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475 200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Мәншүк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422 400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Ақмол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2 200 000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Тайтобе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1 540 000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Қажымұқан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880 000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Ақмол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1 100 000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Ақмол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11 000 000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а. Софиевка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 xml:space="preserve">Ғимараттарға </w:t>
            </w: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lastRenderedPageBreak/>
              <w:t>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0,10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1 100 000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Софиевка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1 100 000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Софиевка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1 100 000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Софиевка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1 100 000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Софиевка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1 100 000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rPr>
          <w:trHeight w:val="12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 </w:t>
            </w:r>
            <w:r>
              <w:rPr>
                <w:sz w:val="22"/>
                <w:szCs w:val="22"/>
                <w:lang w:val="kk-KZ" w:eastAsia="en-US"/>
              </w:rPr>
              <w:t>Қ</w:t>
            </w:r>
            <w:proofErr w:type="spellStart"/>
            <w:r>
              <w:rPr>
                <w:sz w:val="22"/>
                <w:szCs w:val="22"/>
                <w:lang w:eastAsia="en-US"/>
              </w:rPr>
              <w:t>абанбай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батыр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  <w:r>
              <w:rPr>
                <w:lang w:val="kk-KZ" w:eastAsia="en-US"/>
              </w:rPr>
              <w:t xml:space="preserve"> </w:t>
            </w:r>
          </w:p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1 540 000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Қызылжар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1 540 000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а</w:t>
            </w:r>
            <w:r>
              <w:rPr>
                <w:lang w:eastAsia="en-US"/>
              </w:rPr>
              <w:t xml:space="preserve">. </w:t>
            </w:r>
            <w:r>
              <w:rPr>
                <w:lang w:val="kk-KZ" w:eastAsia="en-US"/>
              </w:rPr>
              <w:t>Қ</w:t>
            </w:r>
            <w:proofErr w:type="spellStart"/>
            <w:r>
              <w:rPr>
                <w:lang w:eastAsia="en-US"/>
              </w:rPr>
              <w:t>ызылсуат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1 980 000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kk-KZ"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а</w:t>
            </w:r>
            <w:r>
              <w:rPr>
                <w:lang w:eastAsia="en-US"/>
              </w:rPr>
              <w:t xml:space="preserve">. </w:t>
            </w:r>
            <w:r>
              <w:rPr>
                <w:lang w:val="kk-KZ" w:eastAsia="en-US"/>
              </w:rPr>
              <w:t>Қ</w:t>
            </w:r>
            <w:proofErr w:type="spellStart"/>
            <w:r>
              <w:rPr>
                <w:lang w:eastAsia="en-US"/>
              </w:rPr>
              <w:t>ызылсуат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 xml:space="preserve">Ғимараттарға </w:t>
            </w: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lastRenderedPageBreak/>
              <w:t>(жайларға,құрылымдарға)қызмет көрсету үшін</w:t>
            </w:r>
            <w:r>
              <w:rPr>
                <w:lang w:val="kk-KZ" w:eastAsia="en-US"/>
              </w:rPr>
              <w:t xml:space="preserve"> </w:t>
            </w:r>
          </w:p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0,10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1 980 000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lastRenderedPageBreak/>
              <w:t>5</w:t>
            </w:r>
            <w:r>
              <w:rPr>
                <w:lang w:val="kk-KZ"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а</w:t>
            </w:r>
            <w:r>
              <w:rPr>
                <w:lang w:eastAsia="en-US"/>
              </w:rPr>
              <w:t>.</w:t>
            </w:r>
            <w:r>
              <w:rPr>
                <w:lang w:val="kk-KZ" w:eastAsia="en-US"/>
              </w:rPr>
              <w:t>Қ</w:t>
            </w:r>
            <w:proofErr w:type="spellStart"/>
            <w:r>
              <w:rPr>
                <w:lang w:eastAsia="en-US"/>
              </w:rPr>
              <w:t>осшы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  <w:r>
              <w:rPr>
                <w:lang w:val="kk-KZ" w:eastAsia="en-US"/>
              </w:rPr>
              <w:t xml:space="preserve"> </w:t>
            </w:r>
          </w:p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4 950 000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kk-KZ"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а</w:t>
            </w:r>
            <w:r>
              <w:rPr>
                <w:lang w:eastAsia="en-US"/>
              </w:rPr>
              <w:t>.</w:t>
            </w:r>
            <w:r>
              <w:rPr>
                <w:lang w:val="kk-KZ" w:eastAsia="en-US"/>
              </w:rPr>
              <w:t>Қ</w:t>
            </w:r>
            <w:proofErr w:type="spellStart"/>
            <w:r>
              <w:rPr>
                <w:lang w:eastAsia="en-US"/>
              </w:rPr>
              <w:t>осшы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  <w:r>
              <w:rPr>
                <w:lang w:val="kk-KZ" w:eastAsia="en-US"/>
              </w:rPr>
              <w:t xml:space="preserve"> </w:t>
            </w:r>
          </w:p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990 000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kk-KZ"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а</w:t>
            </w:r>
            <w:r>
              <w:rPr>
                <w:lang w:eastAsia="en-US"/>
              </w:rPr>
              <w:t>.</w:t>
            </w:r>
            <w:r>
              <w:rPr>
                <w:lang w:val="kk-KZ" w:eastAsia="en-US"/>
              </w:rPr>
              <w:t>Қ</w:t>
            </w:r>
            <w:proofErr w:type="spellStart"/>
            <w:r>
              <w:rPr>
                <w:lang w:eastAsia="en-US"/>
              </w:rPr>
              <w:t>осшы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  <w:r>
              <w:rPr>
                <w:lang w:val="kk-KZ" w:eastAsia="en-US"/>
              </w:rPr>
              <w:t xml:space="preserve"> </w:t>
            </w:r>
          </w:p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990 000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kk-KZ"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а.Қабанбай батыр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  <w:r>
              <w:rPr>
                <w:lang w:val="kk-KZ" w:eastAsia="en-US"/>
              </w:rPr>
              <w:t xml:space="preserve"> </w:t>
            </w:r>
          </w:p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462 000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 xml:space="preserve"> Жок 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Қосшы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1 980 000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  <w:tr w:rsidR="00C56514" w:rsidTr="00C565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 Қосшы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Ғимараттарға (жайларға,құрылымдарға)қызмет көрсету үшін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1 980 000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меншік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14" w:rsidRDefault="00C565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Жок</w:t>
            </w:r>
          </w:p>
        </w:tc>
      </w:tr>
    </w:tbl>
    <w:p w:rsidR="00C56514" w:rsidRDefault="00C56514" w:rsidP="00C56514">
      <w:pPr>
        <w:rPr>
          <w:lang w:val="kk-KZ"/>
        </w:rPr>
      </w:pPr>
    </w:p>
    <w:p w:rsidR="00C56514" w:rsidRDefault="00C56514" w:rsidP="00C56514">
      <w:pPr>
        <w:jc w:val="center"/>
        <w:rPr>
          <w:lang w:val="kk-KZ"/>
        </w:rPr>
      </w:pPr>
    </w:p>
    <w:p w:rsidR="00C56514" w:rsidRDefault="00C56514" w:rsidP="00C56514">
      <w:pPr>
        <w:jc w:val="center"/>
        <w:rPr>
          <w:lang w:val="kk-KZ"/>
        </w:rPr>
      </w:pPr>
    </w:p>
    <w:p w:rsidR="002A78E6" w:rsidRDefault="002A78E6"/>
    <w:sectPr w:rsidR="002A78E6" w:rsidSect="00C56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D6"/>
    <w:rsid w:val="002A78E6"/>
    <w:rsid w:val="00C56514"/>
    <w:rsid w:val="00CD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6514"/>
    <w:rPr>
      <w:rFonts w:ascii="KZ Times New Roman" w:eastAsia="Times New Roman" w:hAnsi="KZ 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56514"/>
    <w:rPr>
      <w:rFonts w:ascii="KZ Times New Roman" w:eastAsia="Times New Roman" w:hAnsi="KZ 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6514"/>
    <w:rPr>
      <w:rFonts w:ascii="KZ Times New Roman" w:eastAsia="Times New Roman" w:hAnsi="KZ 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56514"/>
    <w:rPr>
      <w:rFonts w:ascii="KZ Times New Roman" w:eastAsia="Times New Roman" w:hAnsi="KZ 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1279</Words>
  <Characters>7292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2017-03-01T05:59:00Z</dcterms:created>
  <dcterms:modified xsi:type="dcterms:W3CDTF">2017-03-01T06:00:00Z</dcterms:modified>
</cp:coreProperties>
</file>